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27BB" w14:textId="066E3656" w:rsidR="00897547" w:rsidRDefault="00001313" w:rsidP="00DA2DDA">
      <w:pPr>
        <w:tabs>
          <w:tab w:val="num" w:pos="720"/>
        </w:tabs>
        <w:ind w:left="720" w:hanging="360"/>
        <w:jc w:val="center"/>
        <w:textAlignment w:val="baseline"/>
        <w:rPr>
          <w:sz w:val="44"/>
          <w:szCs w:val="44"/>
        </w:rPr>
      </w:pPr>
      <w:r>
        <w:rPr>
          <w:sz w:val="44"/>
          <w:szCs w:val="44"/>
        </w:rPr>
        <w:br/>
      </w:r>
    </w:p>
    <w:p w14:paraId="5C92377D" w14:textId="77777777" w:rsidR="00897547" w:rsidRDefault="00897547" w:rsidP="00897547">
      <w:pPr>
        <w:tabs>
          <w:tab w:val="num" w:pos="720"/>
        </w:tabs>
        <w:ind w:left="720" w:hanging="360"/>
        <w:textAlignment w:val="baseline"/>
        <w:rPr>
          <w:sz w:val="44"/>
          <w:szCs w:val="44"/>
        </w:rPr>
      </w:pPr>
    </w:p>
    <w:p w14:paraId="082B4973" w14:textId="0ED3E8E2" w:rsidR="00897547" w:rsidRPr="00001313" w:rsidRDefault="00897547" w:rsidP="00001313">
      <w:pPr>
        <w:tabs>
          <w:tab w:val="num" w:pos="720"/>
        </w:tabs>
        <w:ind w:left="720" w:hanging="360"/>
        <w:textAlignment w:val="baseline"/>
        <w:rPr>
          <w:sz w:val="44"/>
          <w:szCs w:val="44"/>
        </w:rPr>
      </w:pPr>
      <w:r w:rsidRPr="00001313">
        <w:rPr>
          <w:sz w:val="44"/>
          <w:szCs w:val="44"/>
        </w:rPr>
        <w:t>List of equipment</w:t>
      </w:r>
      <w:r w:rsidR="00001313" w:rsidRPr="00001313">
        <w:rPr>
          <w:sz w:val="44"/>
          <w:szCs w:val="44"/>
        </w:rPr>
        <w:t xml:space="preserve"> and samples</w:t>
      </w:r>
      <w:r w:rsidRPr="00001313">
        <w:rPr>
          <w:sz w:val="44"/>
          <w:szCs w:val="44"/>
        </w:rPr>
        <w:t xml:space="preserve"> needed</w:t>
      </w:r>
      <w:r w:rsidR="00001313">
        <w:rPr>
          <w:sz w:val="44"/>
          <w:szCs w:val="44"/>
        </w:rPr>
        <w:t>:</w:t>
      </w:r>
    </w:p>
    <w:p w14:paraId="044D041B" w14:textId="77777777" w:rsidR="00897547" w:rsidRDefault="00897547" w:rsidP="00897547">
      <w:pPr>
        <w:tabs>
          <w:tab w:val="num" w:pos="720"/>
        </w:tabs>
        <w:ind w:left="720" w:hanging="360"/>
        <w:textAlignment w:val="baseline"/>
        <w:rPr>
          <w:sz w:val="28"/>
          <w:szCs w:val="28"/>
        </w:rPr>
      </w:pPr>
    </w:p>
    <w:p w14:paraId="72264E3E" w14:textId="70340975" w:rsidR="00B35D29" w:rsidRPr="00B35D29" w:rsidRDefault="00B35D29" w:rsidP="00B35D29">
      <w:pPr>
        <w:pStyle w:val="ListParagraph"/>
        <w:numPr>
          <w:ilvl w:val="0"/>
          <w:numId w:val="4"/>
        </w:numPr>
        <w:tabs>
          <w:tab w:val="num" w:pos="720"/>
        </w:tabs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>Loupe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</w:p>
    <w:p w14:paraId="42948574" w14:textId="7299EF15" w:rsidR="00B35D29" w:rsidRPr="00B35D29" w:rsidRDefault="00B35D29" w:rsidP="00B35D29">
      <w:pPr>
        <w:pStyle w:val="ListParagraph"/>
        <w:numPr>
          <w:ilvl w:val="0"/>
          <w:numId w:val="4"/>
        </w:numPr>
        <w:tabs>
          <w:tab w:val="num" w:pos="720"/>
        </w:tabs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Straight edge to use for dissection (razor blade, </w:t>
      </w:r>
      <w:proofErr w:type="spellStart"/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>exacto</w:t>
      </w:r>
      <w:proofErr w:type="spellEnd"/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knife)</w:t>
      </w:r>
      <w:r w:rsidR="0000131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and cutting surface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</w:p>
    <w:p w14:paraId="40FD1E77" w14:textId="47D00AB7" w:rsidR="00B35D29" w:rsidRPr="00B35D29" w:rsidRDefault="00B35D29" w:rsidP="00B35D29">
      <w:pPr>
        <w:pStyle w:val="ListParagraph"/>
        <w:numPr>
          <w:ilvl w:val="0"/>
          <w:numId w:val="4"/>
        </w:numPr>
        <w:tabs>
          <w:tab w:val="num" w:pos="720"/>
        </w:tabs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>Flowers</w:t>
      </w:r>
    </w:p>
    <w:p w14:paraId="19A343FF" w14:textId="3C3563D7" w:rsidR="00897547" w:rsidRPr="00B35D29" w:rsidRDefault="00897547" w:rsidP="00B35D29">
      <w:pPr>
        <w:pStyle w:val="ListParagraph"/>
        <w:numPr>
          <w:ilvl w:val="1"/>
          <w:numId w:val="4"/>
        </w:numPr>
        <w:tabs>
          <w:tab w:val="num" w:pos="720"/>
        </w:tabs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B35D29">
        <w:rPr>
          <w:rFonts w:asciiTheme="minorHAnsi" w:hAnsiTheme="minorHAnsi" w:cstheme="minorHAnsi"/>
          <w:sz w:val="28"/>
          <w:szCs w:val="28"/>
        </w:rPr>
        <w:t>compositae</w:t>
      </w:r>
      <w:proofErr w:type="spellEnd"/>
      <w:r w:rsidRPr="00B35D29">
        <w:rPr>
          <w:rFonts w:asciiTheme="minorHAnsi" w:hAnsiTheme="minorHAnsi" w:cstheme="minorHAnsi"/>
          <w:sz w:val="28"/>
          <w:szCs w:val="28"/>
        </w:rPr>
        <w:t xml:space="preserve"> flower</w:t>
      </w:r>
    </w:p>
    <w:p w14:paraId="386E39B5" w14:textId="653872E9" w:rsidR="00897547" w:rsidRPr="00B35D29" w:rsidRDefault="00897547" w:rsidP="00B35D29">
      <w:pPr>
        <w:pStyle w:val="ListParagraph"/>
        <w:numPr>
          <w:ilvl w:val="2"/>
          <w:numId w:val="4"/>
        </w:numPr>
        <w:tabs>
          <w:tab w:val="num" w:pos="720"/>
        </w:tabs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hAnsiTheme="minorHAnsi" w:cstheme="minorHAnsi"/>
          <w:sz w:val="28"/>
          <w:szCs w:val="28"/>
        </w:rPr>
        <w:t>Examples include:  gerbera, aster, or any daisy like flower</w:t>
      </w:r>
    </w:p>
    <w:p w14:paraId="5EB67B6E" w14:textId="2C6148CF" w:rsidR="00897547" w:rsidRPr="00B35D29" w:rsidRDefault="00897547" w:rsidP="00B35D29">
      <w:pPr>
        <w:pStyle w:val="ListParagraph"/>
        <w:numPr>
          <w:ilvl w:val="1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hAnsiTheme="minorHAnsi" w:cstheme="minorHAnsi"/>
          <w:sz w:val="28"/>
          <w:szCs w:val="28"/>
        </w:rPr>
        <w:t>A perfect flower</w:t>
      </w:r>
    </w:p>
    <w:p w14:paraId="19AA112A" w14:textId="7F2ECEC4" w:rsidR="00897547" w:rsidRPr="00B35D29" w:rsidRDefault="00897547" w:rsidP="00B35D29">
      <w:pPr>
        <w:pStyle w:val="ListParagraph"/>
        <w:numPr>
          <w:ilvl w:val="2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hAnsiTheme="minorHAnsi" w:cstheme="minorHAnsi"/>
          <w:sz w:val="28"/>
          <w:szCs w:val="28"/>
        </w:rPr>
        <w:t xml:space="preserve">Examples include:  </w:t>
      </w:r>
      <w:proofErr w:type="spellStart"/>
      <w:r w:rsidRPr="00B35D29">
        <w:rPr>
          <w:rFonts w:asciiTheme="minorHAnsi" w:hAnsiTheme="minorHAnsi" w:cstheme="minorHAnsi"/>
          <w:sz w:val="28"/>
          <w:szCs w:val="28"/>
        </w:rPr>
        <w:t>Alstroemeria</w:t>
      </w:r>
      <w:proofErr w:type="spellEnd"/>
      <w:r w:rsidRPr="00B35D2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35D29">
        <w:rPr>
          <w:rFonts w:asciiTheme="minorHAnsi" w:hAnsiTheme="minorHAnsi" w:cstheme="minorHAnsi"/>
          <w:sz w:val="28"/>
          <w:szCs w:val="28"/>
        </w:rPr>
        <w:t>fuchia</w:t>
      </w:r>
      <w:proofErr w:type="spellEnd"/>
      <w:r w:rsidRPr="00B35D29">
        <w:rPr>
          <w:rFonts w:asciiTheme="minorHAnsi" w:hAnsiTheme="minorHAnsi" w:cstheme="minorHAnsi"/>
          <w:sz w:val="28"/>
          <w:szCs w:val="28"/>
        </w:rPr>
        <w:t xml:space="preserve">, Cistus, Asiatic Lily, old fashion rose, </w:t>
      </w:r>
      <w:r w:rsidRPr="00B35D29">
        <w:rPr>
          <w:rFonts w:asciiTheme="minorHAnsi" w:eastAsiaTheme="minorHAnsi" w:hAnsiTheme="minorHAnsi" w:cstheme="minorHAnsi"/>
          <w:sz w:val="28"/>
          <w:szCs w:val="28"/>
        </w:rPr>
        <w:t xml:space="preserve">Geranium - not pelargonium , but the five </w:t>
      </w:r>
      <w:proofErr w:type="spellStart"/>
      <w:r w:rsidRPr="00B35D29">
        <w:rPr>
          <w:rFonts w:asciiTheme="minorHAnsi" w:eastAsiaTheme="minorHAnsi" w:hAnsiTheme="minorHAnsi" w:cstheme="minorHAnsi"/>
          <w:sz w:val="28"/>
          <w:szCs w:val="28"/>
        </w:rPr>
        <w:t>petaled</w:t>
      </w:r>
      <w:proofErr w:type="spellEnd"/>
      <w:r w:rsidRPr="00B35D29">
        <w:rPr>
          <w:rFonts w:asciiTheme="minorHAnsi" w:eastAsiaTheme="minorHAnsi" w:hAnsiTheme="minorHAnsi" w:cstheme="minorHAnsi"/>
          <w:sz w:val="28"/>
          <w:szCs w:val="28"/>
        </w:rPr>
        <w:t xml:space="preserve"> simpler flower</w:t>
      </w:r>
      <w:r w:rsidRPr="00B35D29">
        <w:rPr>
          <w:rFonts w:asciiTheme="minorHAnsi" w:eastAsiaTheme="minorHAnsi" w:hAnsiTheme="minorHAnsi" w:cstheme="minorHAnsi"/>
          <w:sz w:val="28"/>
          <w:szCs w:val="28"/>
        </w:rPr>
        <w:t>, or any flower where you can see all of the</w:t>
      </w:r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flower parts</w:t>
      </w:r>
    </w:p>
    <w:p w14:paraId="25B03106" w14:textId="340FB732" w:rsidR="00B35D29" w:rsidRDefault="00B35D29" w:rsidP="00B35D29">
      <w:pPr>
        <w:pStyle w:val="ListParagraph"/>
        <w:numPr>
          <w:ilvl w:val="1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35D29">
        <w:rPr>
          <w:rFonts w:asciiTheme="minorHAnsi" w:eastAsia="Times New Roman" w:hAnsiTheme="minorHAnsi" w:cstheme="minorHAnsi"/>
          <w:color w:val="000000"/>
          <w:sz w:val="28"/>
          <w:szCs w:val="28"/>
        </w:rPr>
        <w:t>Any “stranger” flowers you want to take a closer look at.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</w:p>
    <w:p w14:paraId="59F3BC73" w14:textId="3E7C5E18" w:rsidR="00B35D29" w:rsidRDefault="00B35D29" w:rsidP="00B35D29">
      <w:pPr>
        <w:pStyle w:val="ListParagraph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Any first aid equipment you think you will need (bandages, </w:t>
      </w:r>
      <w:proofErr w:type="spellStart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etc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</w:p>
    <w:p w14:paraId="769165F6" w14:textId="57CBBF72" w:rsidR="00B35D29" w:rsidRPr="00B35D29" w:rsidRDefault="00B35D29" w:rsidP="00B35D29">
      <w:pPr>
        <w:pStyle w:val="ListParagraph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This entire document</w:t>
      </w:r>
    </w:p>
    <w:p w14:paraId="0C747557" w14:textId="77777777" w:rsidR="00B35D29" w:rsidRPr="00B35D29" w:rsidRDefault="00B35D29" w:rsidP="00B35D29">
      <w:pPr>
        <w:tabs>
          <w:tab w:val="num" w:pos="720"/>
        </w:tabs>
        <w:ind w:left="720" w:hanging="36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45EC3CB" w14:textId="0532CFFE" w:rsidR="00897547" w:rsidRPr="00B35D29" w:rsidRDefault="00897547" w:rsidP="00897547">
      <w:pPr>
        <w:shd w:val="clear" w:color="auto" w:fill="FFFFFF"/>
        <w:rPr>
          <w:rFonts w:cstheme="minorHAnsi"/>
          <w:sz w:val="28"/>
          <w:szCs w:val="28"/>
        </w:rPr>
      </w:pPr>
    </w:p>
    <w:p w14:paraId="70678BFA" w14:textId="77777777" w:rsidR="00897547" w:rsidRPr="00B35D29" w:rsidRDefault="00897547" w:rsidP="00897547">
      <w:pPr>
        <w:shd w:val="clear" w:color="auto" w:fill="FFFFFF"/>
        <w:rPr>
          <w:rFonts w:cstheme="minorHAnsi"/>
          <w:sz w:val="28"/>
          <w:szCs w:val="28"/>
        </w:rPr>
      </w:pPr>
    </w:p>
    <w:p w14:paraId="1BE5DE6A" w14:textId="77777777" w:rsidR="00897547" w:rsidRPr="00B35D29" w:rsidRDefault="00897547" w:rsidP="00897547">
      <w:pPr>
        <w:shd w:val="clear" w:color="auto" w:fill="FFFFFF"/>
        <w:rPr>
          <w:rFonts w:cstheme="minorHAnsi"/>
          <w:sz w:val="28"/>
          <w:szCs w:val="28"/>
        </w:rPr>
      </w:pPr>
    </w:p>
    <w:p w14:paraId="68CE53B9" w14:textId="416EADA7" w:rsidR="00897547" w:rsidRPr="00B35D29" w:rsidRDefault="00897547" w:rsidP="00897547">
      <w:pPr>
        <w:tabs>
          <w:tab w:val="num" w:pos="720"/>
        </w:tabs>
        <w:ind w:left="720" w:hanging="360"/>
        <w:textAlignment w:val="baseline"/>
        <w:rPr>
          <w:rFonts w:cstheme="minorHAnsi"/>
          <w:sz w:val="28"/>
          <w:szCs w:val="28"/>
        </w:rPr>
      </w:pPr>
    </w:p>
    <w:p w14:paraId="11112F92" w14:textId="42C68BEB" w:rsidR="00DA2DDA" w:rsidRDefault="00DA2DDA" w:rsidP="00001313">
      <w:pPr>
        <w:tabs>
          <w:tab w:val="num" w:pos="720"/>
        </w:tabs>
        <w:ind w:left="720" w:hanging="360"/>
        <w:textAlignment w:val="baseline"/>
        <w:rPr>
          <w:sz w:val="44"/>
          <w:szCs w:val="44"/>
        </w:rPr>
      </w:pPr>
      <w:r w:rsidRPr="00DA2DDA">
        <w:rPr>
          <w:sz w:val="44"/>
          <w:szCs w:val="44"/>
        </w:rPr>
        <w:t>FLOWER VOCABULARY</w:t>
      </w:r>
    </w:p>
    <w:p w14:paraId="5584A987" w14:textId="5D68717D" w:rsidR="00B35D29" w:rsidRPr="00001313" w:rsidRDefault="00B35D29" w:rsidP="00DA2DDA">
      <w:pPr>
        <w:tabs>
          <w:tab w:val="num" w:pos="720"/>
        </w:tabs>
        <w:ind w:left="720" w:hanging="360"/>
        <w:jc w:val="center"/>
        <w:textAlignment w:val="baseline"/>
        <w:rPr>
          <w:sz w:val="44"/>
          <w:szCs w:val="44"/>
        </w:rPr>
      </w:pPr>
      <w:r w:rsidRPr="00001313">
        <w:rPr>
          <w:sz w:val="44"/>
          <w:szCs w:val="44"/>
        </w:rPr>
        <w:lastRenderedPageBreak/>
        <w:t>Please review and know these terms:</w:t>
      </w:r>
    </w:p>
    <w:p w14:paraId="41C4CE83" w14:textId="77777777" w:rsidR="00DA2DDA" w:rsidRPr="00DA2DDA" w:rsidRDefault="00DA2DDA" w:rsidP="00DA2DDA">
      <w:pPr>
        <w:textAlignment w:val="baseline"/>
        <w:rPr>
          <w:rFonts w:eastAsia="Times New Roman"/>
          <w:sz w:val="28"/>
          <w:szCs w:val="28"/>
        </w:rPr>
      </w:pPr>
    </w:p>
    <w:p w14:paraId="7BC6C3C9" w14:textId="5B5AB454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Anther</w:t>
      </w:r>
    </w:p>
    <w:p w14:paraId="1351E78A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Bract</w:t>
      </w:r>
    </w:p>
    <w:p w14:paraId="482C53CD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Calyx</w:t>
      </w:r>
    </w:p>
    <w:p w14:paraId="6797C1ED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Complete flower</w:t>
      </w:r>
    </w:p>
    <w:p w14:paraId="43F794DD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Corolla</w:t>
      </w:r>
    </w:p>
    <w:p w14:paraId="0C16AE1E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Determinate or Indeterminate</w:t>
      </w:r>
    </w:p>
    <w:p w14:paraId="5D22617B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Dioecious or Monecious</w:t>
      </w:r>
    </w:p>
    <w:p w14:paraId="0B028873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Filament</w:t>
      </w:r>
    </w:p>
    <w:p w14:paraId="7B39524E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>Perfect or Imperfect</w:t>
      </w:r>
    </w:p>
    <w:p w14:paraId="611772D2" w14:textId="77777777" w:rsidR="00DA2DDA" w:rsidRPr="00DA2DDA" w:rsidRDefault="00DA2DDA" w:rsidP="00DA2DDA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DA2DDA">
        <w:rPr>
          <w:rFonts w:asciiTheme="minorHAnsi" w:eastAsia="MS PGothic" w:hAnsi="Calibri" w:cs="MS PGothic"/>
          <w:color w:val="000000" w:themeColor="text1"/>
          <w:kern w:val="24"/>
          <w:sz w:val="28"/>
          <w:szCs w:val="28"/>
        </w:rPr>
        <w:t xml:space="preserve"> Inflorescence</w:t>
      </w:r>
    </w:p>
    <w:p w14:paraId="5B9CBF20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Ovary</w:t>
      </w:r>
    </w:p>
    <w:p w14:paraId="275D0A7D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Panicle</w:t>
      </w:r>
    </w:p>
    <w:p w14:paraId="37682B69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Pedicel</w:t>
      </w:r>
    </w:p>
    <w:p w14:paraId="3256385B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Peduncle</w:t>
      </w:r>
    </w:p>
    <w:p w14:paraId="30BCD366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Perianth</w:t>
      </w:r>
    </w:p>
    <w:p w14:paraId="5706CFD0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Petals</w:t>
      </w:r>
    </w:p>
    <w:p w14:paraId="3B5F3DA6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 xml:space="preserve">Pistil </w:t>
      </w:r>
    </w:p>
    <w:p w14:paraId="4FCCD009" w14:textId="77777777" w:rsidR="00985FF8" w:rsidRPr="00985FF8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Pollen</w:t>
      </w:r>
    </w:p>
    <w:p w14:paraId="7F55D516" w14:textId="77777777" w:rsidR="00DA2DDA" w:rsidRPr="00DA2DDA" w:rsidRDefault="00684C82" w:rsidP="00DA2DDA">
      <w:pPr>
        <w:numPr>
          <w:ilvl w:val="0"/>
          <w:numId w:val="1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Receptacle</w:t>
      </w:r>
    </w:p>
    <w:p w14:paraId="1ADCBBCF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Sepals</w:t>
      </w:r>
    </w:p>
    <w:p w14:paraId="211DAFC5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Spadix</w:t>
      </w:r>
    </w:p>
    <w:p w14:paraId="0AECDB8E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Spike</w:t>
      </w:r>
    </w:p>
    <w:p w14:paraId="3BAF98E6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Stamen</w:t>
      </w:r>
    </w:p>
    <w:p w14:paraId="5A897FE0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Staminate</w:t>
      </w:r>
    </w:p>
    <w:p w14:paraId="67FBA9C9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 xml:space="preserve">Stigma </w:t>
      </w:r>
    </w:p>
    <w:p w14:paraId="3CAD7610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 xml:space="preserve">Style </w:t>
      </w:r>
    </w:p>
    <w:p w14:paraId="659708D2" w14:textId="77777777" w:rsidR="00985FF8" w:rsidRPr="00985FF8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Tepals</w:t>
      </w:r>
    </w:p>
    <w:p w14:paraId="6E3A454A" w14:textId="07AFC6DA" w:rsidR="0040262B" w:rsidRDefault="00684C82" w:rsidP="00DA2DDA">
      <w:pPr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985FF8">
        <w:rPr>
          <w:rFonts w:eastAsia="Times New Roman"/>
          <w:sz w:val="28"/>
          <w:szCs w:val="28"/>
        </w:rPr>
        <w:t>Umbel</w:t>
      </w:r>
      <w:r w:rsidR="0040262B">
        <w:rPr>
          <w:rFonts w:eastAsia="Times New Roman"/>
          <w:sz w:val="28"/>
          <w:szCs w:val="28"/>
        </w:rPr>
        <w:br/>
      </w:r>
    </w:p>
    <w:p w14:paraId="7D6C5A28" w14:textId="77777777" w:rsidR="0040262B" w:rsidRDefault="0040262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45A28AB3" w14:textId="2535DB74" w:rsidR="00985FF8" w:rsidRDefault="0040262B" w:rsidP="0040262B">
      <w:pPr>
        <w:ind w:left="720"/>
        <w:textAlignment w:val="baseline"/>
        <w:rPr>
          <w:rFonts w:eastAsia="Times New Roman"/>
          <w:sz w:val="44"/>
          <w:szCs w:val="44"/>
        </w:rPr>
      </w:pPr>
      <w:r w:rsidRPr="00B35D29">
        <w:rPr>
          <w:rFonts w:eastAsia="Times New Roman"/>
          <w:sz w:val="44"/>
          <w:szCs w:val="44"/>
        </w:rPr>
        <w:lastRenderedPageBreak/>
        <w:t>Flower review worksheet</w:t>
      </w:r>
    </w:p>
    <w:p w14:paraId="7D43B4BE" w14:textId="51435286" w:rsidR="0040262B" w:rsidRDefault="00B35D29" w:rsidP="0040262B">
      <w:pPr>
        <w:ind w:left="720"/>
        <w:textAlignment w:val="baseline"/>
        <w:rPr>
          <w:rFonts w:eastAsia="Times New Roman"/>
          <w:sz w:val="28"/>
          <w:szCs w:val="28"/>
        </w:rPr>
      </w:pPr>
      <w:r w:rsidRPr="00B35D29">
        <w:rPr>
          <w:rFonts w:eastAsia="Times New Roman"/>
          <w:sz w:val="28"/>
          <w:szCs w:val="28"/>
        </w:rPr>
        <w:t>Please label this worksheet and relate to your flower</w:t>
      </w:r>
    </w:p>
    <w:p w14:paraId="1E30A4FE" w14:textId="77777777" w:rsidR="0040262B" w:rsidRDefault="0040262B" w:rsidP="0040262B">
      <w:pPr>
        <w:ind w:left="720"/>
        <w:textAlignment w:val="baseline"/>
        <w:rPr>
          <w:rFonts w:eastAsia="Times New Roman"/>
          <w:sz w:val="28"/>
          <w:szCs w:val="28"/>
        </w:rPr>
      </w:pPr>
    </w:p>
    <w:p w14:paraId="4B36726C" w14:textId="02D08463" w:rsidR="0040262B" w:rsidRDefault="0040262B" w:rsidP="0040262B">
      <w:pPr>
        <w:ind w:left="720"/>
        <w:textAlignment w:val="baseline"/>
        <w:rPr>
          <w:rFonts w:eastAsia="Times New Roman"/>
          <w:sz w:val="28"/>
          <w:szCs w:val="28"/>
        </w:rPr>
      </w:pPr>
      <w:r w:rsidRPr="004644E1">
        <w:rPr>
          <w:noProof/>
        </w:rPr>
        <w:drawing>
          <wp:inline distT="0" distB="0" distL="0" distR="0" wp14:anchorId="147373B4" wp14:editId="2C2A7A8A">
            <wp:extent cx="4216400" cy="31781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7285" cy="32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5D52" w14:textId="77777777" w:rsidR="0040262B" w:rsidRDefault="0040262B" w:rsidP="0040262B">
      <w:pPr>
        <w:ind w:left="720"/>
        <w:textAlignment w:val="baseline"/>
        <w:rPr>
          <w:rFonts w:eastAsia="Times New Roman"/>
          <w:sz w:val="28"/>
          <w:szCs w:val="28"/>
        </w:rPr>
      </w:pPr>
    </w:p>
    <w:p w14:paraId="37941161" w14:textId="77777777" w:rsidR="0040262B" w:rsidRPr="00985FF8" w:rsidRDefault="0040262B" w:rsidP="0040262B">
      <w:pPr>
        <w:ind w:left="720"/>
        <w:textAlignment w:val="baseline"/>
        <w:rPr>
          <w:rFonts w:eastAsia="Times New Roman"/>
          <w:sz w:val="28"/>
          <w:szCs w:val="28"/>
        </w:rPr>
      </w:pPr>
      <w:bookmarkStart w:id="0" w:name="_GoBack"/>
      <w:bookmarkEnd w:id="0"/>
    </w:p>
    <w:p w14:paraId="4C812264" w14:textId="77777777" w:rsidR="00DA2DDA" w:rsidRPr="00985FF8" w:rsidRDefault="00DA2DDA" w:rsidP="00DA2DDA">
      <w:pPr>
        <w:textAlignment w:val="baseline"/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7375"/>
      </w:tblGrid>
      <w:tr w:rsidR="00001313" w:rsidRPr="00001313" w14:paraId="57139D4E" w14:textId="77777777" w:rsidTr="00001313">
        <w:tc>
          <w:tcPr>
            <w:tcW w:w="1255" w:type="dxa"/>
          </w:tcPr>
          <w:p w14:paraId="4C8247EB" w14:textId="3BC530A7" w:rsidR="00001313" w:rsidRPr="00001313" w:rsidRDefault="00001313" w:rsidP="0000131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7375" w:type="dxa"/>
          </w:tcPr>
          <w:p w14:paraId="3D0DD791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230AA7E8" w14:textId="77777777" w:rsidTr="00001313">
        <w:tc>
          <w:tcPr>
            <w:tcW w:w="1255" w:type="dxa"/>
          </w:tcPr>
          <w:p w14:paraId="2686AC0E" w14:textId="16E84545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375" w:type="dxa"/>
          </w:tcPr>
          <w:p w14:paraId="17834C16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363C06AE" w14:textId="77777777" w:rsidTr="00001313">
        <w:tc>
          <w:tcPr>
            <w:tcW w:w="1255" w:type="dxa"/>
          </w:tcPr>
          <w:p w14:paraId="6AD846CC" w14:textId="67B6304C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375" w:type="dxa"/>
          </w:tcPr>
          <w:p w14:paraId="0620DFF2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6E46A0CE" w14:textId="77777777" w:rsidTr="00001313">
        <w:tc>
          <w:tcPr>
            <w:tcW w:w="1255" w:type="dxa"/>
          </w:tcPr>
          <w:p w14:paraId="37D90ACB" w14:textId="5367B158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375" w:type="dxa"/>
          </w:tcPr>
          <w:p w14:paraId="1C7FCF76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5261B536" w14:textId="77777777" w:rsidTr="00001313">
        <w:tc>
          <w:tcPr>
            <w:tcW w:w="1255" w:type="dxa"/>
          </w:tcPr>
          <w:p w14:paraId="2693EEDB" w14:textId="4C0B5FB9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375" w:type="dxa"/>
          </w:tcPr>
          <w:p w14:paraId="143F1051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16CECCD8" w14:textId="77777777" w:rsidTr="00001313">
        <w:tc>
          <w:tcPr>
            <w:tcW w:w="1255" w:type="dxa"/>
          </w:tcPr>
          <w:p w14:paraId="0971C4E4" w14:textId="6B64257B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7375" w:type="dxa"/>
          </w:tcPr>
          <w:p w14:paraId="6C9B245C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1BBCCC33" w14:textId="77777777" w:rsidTr="00001313">
        <w:tc>
          <w:tcPr>
            <w:tcW w:w="1255" w:type="dxa"/>
          </w:tcPr>
          <w:p w14:paraId="169531D8" w14:textId="7BFEC163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7375" w:type="dxa"/>
          </w:tcPr>
          <w:p w14:paraId="74A5E7DC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22BD3712" w14:textId="77777777" w:rsidTr="00001313">
        <w:tc>
          <w:tcPr>
            <w:tcW w:w="1255" w:type="dxa"/>
          </w:tcPr>
          <w:p w14:paraId="34F27BF2" w14:textId="4ED95074" w:rsidR="00001313" w:rsidRP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7375" w:type="dxa"/>
          </w:tcPr>
          <w:p w14:paraId="5589CE53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54671DC6" w14:textId="77777777" w:rsidTr="00001313">
        <w:tc>
          <w:tcPr>
            <w:tcW w:w="1255" w:type="dxa"/>
          </w:tcPr>
          <w:p w14:paraId="6E7DFE1F" w14:textId="12EE0C60" w:rsid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7375" w:type="dxa"/>
          </w:tcPr>
          <w:p w14:paraId="728ADDAD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01313" w:rsidRPr="00001313" w14:paraId="38B5F061" w14:textId="77777777" w:rsidTr="00001313">
        <w:tc>
          <w:tcPr>
            <w:tcW w:w="1255" w:type="dxa"/>
          </w:tcPr>
          <w:p w14:paraId="2F3266F6" w14:textId="36D3848B" w:rsidR="00001313" w:rsidRDefault="00001313" w:rsidP="0000131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7375" w:type="dxa"/>
          </w:tcPr>
          <w:p w14:paraId="3BA4B4B9" w14:textId="77777777" w:rsidR="00001313" w:rsidRPr="00001313" w:rsidRDefault="00001313" w:rsidP="00B35D2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4FD68890" w14:textId="77777777" w:rsidR="00B35D29" w:rsidRDefault="00B35D29" w:rsidP="00B35D29">
      <w:pPr>
        <w:pStyle w:val="ListParagraph"/>
      </w:pPr>
    </w:p>
    <w:sectPr w:rsidR="00B35D29" w:rsidSect="003309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6F7B" w14:textId="77777777" w:rsidR="00450799" w:rsidRDefault="00450799" w:rsidP="00001313">
      <w:r>
        <w:separator/>
      </w:r>
    </w:p>
  </w:endnote>
  <w:endnote w:type="continuationSeparator" w:id="0">
    <w:p w14:paraId="59E946F0" w14:textId="77777777" w:rsidR="00450799" w:rsidRDefault="00450799" w:rsidP="000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5F8E" w14:textId="77777777" w:rsidR="00450799" w:rsidRDefault="00450799" w:rsidP="00001313">
      <w:r>
        <w:separator/>
      </w:r>
    </w:p>
  </w:footnote>
  <w:footnote w:type="continuationSeparator" w:id="0">
    <w:p w14:paraId="683E7F09" w14:textId="77777777" w:rsidR="00450799" w:rsidRDefault="00450799" w:rsidP="0000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5B81" w14:textId="77777777" w:rsidR="00001313" w:rsidRDefault="00001313" w:rsidP="00001313">
    <w:pPr>
      <w:tabs>
        <w:tab w:val="num" w:pos="720"/>
      </w:tabs>
      <w:ind w:left="720" w:hanging="360"/>
      <w:jc w:val="center"/>
      <w:textAlignment w:val="baseline"/>
      <w:rPr>
        <w:sz w:val="44"/>
        <w:szCs w:val="44"/>
      </w:rPr>
    </w:pPr>
    <w:r>
      <w:rPr>
        <w:sz w:val="44"/>
        <w:szCs w:val="44"/>
      </w:rPr>
      <w:t>FLOWER DISECTION LAB</w:t>
    </w:r>
  </w:p>
  <w:p w14:paraId="24603F21" w14:textId="77777777" w:rsidR="00001313" w:rsidRDefault="00001313" w:rsidP="00001313">
    <w:pPr>
      <w:tabs>
        <w:tab w:val="num" w:pos="720"/>
      </w:tabs>
      <w:ind w:left="720" w:hanging="360"/>
      <w:jc w:val="center"/>
      <w:textAlignment w:val="baseline"/>
      <w:rPr>
        <w:sz w:val="44"/>
        <w:szCs w:val="44"/>
      </w:rPr>
    </w:pPr>
    <w:r>
      <w:rPr>
        <w:sz w:val="44"/>
        <w:szCs w:val="44"/>
      </w:rPr>
      <w:t>Presented by Linda Stewart, MG</w:t>
    </w:r>
  </w:p>
  <w:p w14:paraId="1B62919C" w14:textId="77777777" w:rsidR="00001313" w:rsidRDefault="00001313" w:rsidP="00001313">
    <w:pPr>
      <w:tabs>
        <w:tab w:val="num" w:pos="720"/>
      </w:tabs>
      <w:ind w:left="720" w:hanging="360"/>
      <w:jc w:val="center"/>
      <w:textAlignment w:val="baseline"/>
      <w:rPr>
        <w:sz w:val="44"/>
        <w:szCs w:val="44"/>
      </w:rPr>
    </w:pPr>
    <w:r>
      <w:rPr>
        <w:sz w:val="44"/>
        <w:szCs w:val="44"/>
      </w:rPr>
      <w:t>First zoom lab!</w:t>
    </w:r>
  </w:p>
  <w:p w14:paraId="21CE6768" w14:textId="0C6991D6" w:rsidR="00001313" w:rsidRDefault="00001313" w:rsidP="00001313">
    <w:pPr>
      <w:pStyle w:val="Header"/>
    </w:pPr>
    <w:r>
      <w:rPr>
        <w:sz w:val="44"/>
        <w:szCs w:val="44"/>
      </w:rPr>
      <w:tab/>
    </w:r>
    <w:r>
      <w:rPr>
        <w:sz w:val="44"/>
        <w:szCs w:val="44"/>
      </w:rPr>
      <w:t>May 5, 2020</w:t>
    </w:r>
    <w:r>
      <w:rPr>
        <w:sz w:val="44"/>
        <w:szCs w:val="4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DD"/>
    <w:multiLevelType w:val="hybridMultilevel"/>
    <w:tmpl w:val="F658343C"/>
    <w:lvl w:ilvl="0" w:tplc="6AA0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C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4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256B0"/>
    <w:multiLevelType w:val="hybridMultilevel"/>
    <w:tmpl w:val="C0AE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2FB7"/>
    <w:multiLevelType w:val="hybridMultilevel"/>
    <w:tmpl w:val="B3403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106055"/>
    <w:multiLevelType w:val="hybridMultilevel"/>
    <w:tmpl w:val="D1067BEC"/>
    <w:lvl w:ilvl="0" w:tplc="78EE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A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E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2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4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2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422F45"/>
    <w:multiLevelType w:val="hybridMultilevel"/>
    <w:tmpl w:val="A0A2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A"/>
    <w:rsid w:val="00001313"/>
    <w:rsid w:val="00330914"/>
    <w:rsid w:val="0040262B"/>
    <w:rsid w:val="00450799"/>
    <w:rsid w:val="005C22DE"/>
    <w:rsid w:val="00684C82"/>
    <w:rsid w:val="00897547"/>
    <w:rsid w:val="00A52837"/>
    <w:rsid w:val="00B35D29"/>
    <w:rsid w:val="00D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C75D"/>
  <w15:chartTrackingRefBased/>
  <w15:docId w15:val="{B4FF7293-FFFF-624A-B403-C019925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DA"/>
    <w:pPr>
      <w:ind w:left="720"/>
      <w:contextualSpacing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00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313"/>
  </w:style>
  <w:style w:type="paragraph" w:styleId="Footer">
    <w:name w:val="footer"/>
    <w:basedOn w:val="Normal"/>
    <w:link w:val="FooterChar"/>
    <w:uiPriority w:val="99"/>
    <w:unhideWhenUsed/>
    <w:rsid w:val="00001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680F-4EF6-4428-8EEC-424D5609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DISECTION LABPresented by Linda Stewart, MGFirst zoom lab!May 5, 2020</dc:title>
  <dc:subject/>
  <dc:creator>Linda Stewart</dc:creator>
  <cp:keywords/>
  <dc:description/>
  <cp:lastModifiedBy>Judy MacKenzie</cp:lastModifiedBy>
  <cp:revision>2</cp:revision>
  <dcterms:created xsi:type="dcterms:W3CDTF">2020-05-02T14:27:00Z</dcterms:created>
  <dcterms:modified xsi:type="dcterms:W3CDTF">2020-05-02T14:27:00Z</dcterms:modified>
</cp:coreProperties>
</file>